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1" w:rsidRPr="00647281" w:rsidRDefault="00661F9D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</w:t>
      </w:r>
      <w:r w:rsidR="009E4E38"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ПРОЕКТ</w:t>
      </w:r>
      <w:r>
        <w:rPr>
          <w:rStyle w:val="a3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777ED1" w:rsidRPr="004E770C" w:rsidRDefault="00B1116B" w:rsidP="00777ED1">
      <w:pPr>
        <w:pStyle w:val="ConsPlusNormal"/>
        <w:jc w:val="center"/>
        <w:rPr>
          <w:bCs/>
          <w:color w:val="26282F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99714" cy="699714"/>
            <wp:effectExtent l="0" t="0" r="571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009" cy="70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ED1" w:rsidRPr="00647281" w:rsidRDefault="00777ED1" w:rsidP="00777ED1">
      <w:pPr>
        <w:ind w:firstLine="0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НАУРСКОГО</w:t>
      </w:r>
      <w:r w:rsidRPr="0009465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777ED1" w:rsidRPr="007D69A2" w:rsidRDefault="00777ED1" w:rsidP="00777ED1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(АДМИНИСТРАЦИЯ </w:t>
      </w:r>
      <w:r>
        <w:rPr>
          <w:rFonts w:ascii="Times New Roman" w:hAnsi="Times New Roman" w:cs="Times New Roman"/>
          <w:color w:val="000000"/>
          <w:sz w:val="24"/>
          <w:szCs w:val="28"/>
        </w:rPr>
        <w:t>НАУРСКОГО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777ED1" w:rsidRPr="00094655" w:rsidRDefault="00777ED1" w:rsidP="00777ED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4655">
        <w:rPr>
          <w:rFonts w:ascii="Times New Roman" w:hAnsi="Times New Roman" w:cs="Times New Roman"/>
          <w:b/>
          <w:bCs/>
          <w:sz w:val="28"/>
          <w:szCs w:val="28"/>
        </w:rPr>
        <w:t>НОХЧИЙН РЕСПУБЛИКАН</w:t>
      </w:r>
    </w:p>
    <w:p w:rsidR="00777ED1" w:rsidRPr="00094655" w:rsidRDefault="00777ED1" w:rsidP="00777ED1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НЕВРАН</w:t>
      </w:r>
      <w:r w:rsidRPr="0009465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rFonts w:ascii="Times New Roman" w:hAnsi="Times New Roman" w:cs="Times New Roman"/>
          <w:b/>
          <w:bCs/>
          <w:sz w:val="28"/>
          <w:szCs w:val="28"/>
        </w:rPr>
        <w:t>ОШТАН АДМИНИСТРАЦИ</w:t>
      </w:r>
    </w:p>
    <w:p w:rsidR="00777ED1" w:rsidRPr="007D69A2" w:rsidRDefault="00777ED1" w:rsidP="00777ED1">
      <w:pPr>
        <w:ind w:firstLine="0"/>
        <w:jc w:val="center"/>
        <w:rPr>
          <w:rFonts w:ascii="Times New Roman" w:hAnsi="Times New Roman" w:cs="Times New Roman"/>
          <w:bCs/>
          <w:szCs w:val="28"/>
        </w:rPr>
      </w:pPr>
      <w:r w:rsidRPr="007D69A2">
        <w:rPr>
          <w:rFonts w:ascii="Times New Roman" w:hAnsi="Times New Roman" w:cs="Times New Roman"/>
          <w:bCs/>
          <w:szCs w:val="28"/>
        </w:rPr>
        <w:t>(</w:t>
      </w:r>
      <w:r>
        <w:rPr>
          <w:rFonts w:ascii="Times New Roman" w:hAnsi="Times New Roman" w:cs="Times New Roman"/>
          <w:bCs/>
          <w:szCs w:val="28"/>
        </w:rPr>
        <w:t>НЕВРАН</w:t>
      </w:r>
      <w:r w:rsidRPr="007D69A2">
        <w:rPr>
          <w:rFonts w:ascii="Times New Roman" w:hAnsi="Times New Roman" w:cs="Times New Roman"/>
          <w:bCs/>
          <w:szCs w:val="28"/>
        </w:rPr>
        <w:t xml:space="preserve"> МУНИЦИПАЛЬНИ К</w:t>
      </w:r>
      <w:proofErr w:type="gramStart"/>
      <w:r w:rsidRPr="007D69A2">
        <w:rPr>
          <w:rFonts w:ascii="Times New Roman" w:hAnsi="Times New Roman" w:cs="Times New Roman"/>
          <w:bCs/>
          <w:szCs w:val="28"/>
          <w:lang w:val="en-US"/>
        </w:rPr>
        <w:t>I</w:t>
      </w:r>
      <w:proofErr w:type="gramEnd"/>
      <w:r w:rsidRPr="007D69A2">
        <w:rPr>
          <w:rFonts w:ascii="Times New Roman" w:hAnsi="Times New Roman" w:cs="Times New Roman"/>
          <w:bCs/>
          <w:szCs w:val="28"/>
        </w:rPr>
        <w:t>ОШТАН АДМИНИСТРАЦИ)</w:t>
      </w: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77ED1" w:rsidRPr="00752071" w:rsidRDefault="00777ED1" w:rsidP="00777ED1">
      <w:pPr>
        <w:pStyle w:val="a4"/>
        <w:jc w:val="center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5"/>
        <w:tblW w:w="0" w:type="auto"/>
        <w:tblLook w:val="04A0"/>
      </w:tblPr>
      <w:tblGrid>
        <w:gridCol w:w="2660"/>
        <w:gridCol w:w="5811"/>
        <w:gridCol w:w="1100"/>
      </w:tblGrid>
      <w:tr w:rsidR="00777ED1" w:rsidRPr="00461BE6" w:rsidTr="007767A3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461BE6" w:rsidRDefault="00777ED1" w:rsidP="009E4E38">
            <w:pPr>
              <w:pStyle w:val="a4"/>
              <w:rPr>
                <w:rStyle w:val="a3"/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77ED1" w:rsidRPr="00461BE6" w:rsidRDefault="00777ED1" w:rsidP="007767A3">
            <w:pPr>
              <w:pStyle w:val="a4"/>
              <w:jc w:val="right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461BE6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7ED1" w:rsidRPr="00461BE6" w:rsidRDefault="00777ED1" w:rsidP="007767A3">
            <w:pPr>
              <w:pStyle w:val="a4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ED1" w:rsidRPr="00752071" w:rsidRDefault="006B4BF3" w:rsidP="00A85A28">
      <w:pPr>
        <w:pStyle w:val="a4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</w:t>
      </w:r>
      <w:r w:rsidR="00777ED1" w:rsidRPr="00752071">
        <w:rPr>
          <w:rFonts w:ascii="Times New Roman" w:hAnsi="Times New Roman" w:cs="Times New Roman"/>
          <w:sz w:val="28"/>
          <w:szCs w:val="28"/>
        </w:rPr>
        <w:t xml:space="preserve"> </w:t>
      </w:r>
      <w:r w:rsidR="00777ED1">
        <w:rPr>
          <w:rFonts w:ascii="Times New Roman" w:hAnsi="Times New Roman" w:cs="Times New Roman"/>
          <w:sz w:val="28"/>
          <w:szCs w:val="28"/>
        </w:rPr>
        <w:t>Наурская</w:t>
      </w:r>
    </w:p>
    <w:p w:rsidR="000C3893" w:rsidRDefault="00A85A28" w:rsidP="00A85A28">
      <w:pPr>
        <w:pStyle w:val="ConsPlusNormal"/>
        <w:jc w:val="both"/>
        <w:rPr>
          <w:b/>
          <w:bCs/>
          <w:color w:val="26282F"/>
          <w:sz w:val="28"/>
          <w:szCs w:val="28"/>
          <w:lang w:bidi="ru-RU"/>
        </w:rPr>
      </w:pPr>
      <w:r w:rsidRPr="00A85A28">
        <w:rPr>
          <w:b/>
          <w:bCs/>
          <w:color w:val="26282F"/>
          <w:sz w:val="28"/>
          <w:szCs w:val="28"/>
          <w:lang w:bidi="ru-RU"/>
        </w:rPr>
        <w:t xml:space="preserve">«О случаях осуществления закупок товаров, </w:t>
      </w:r>
    </w:p>
    <w:p w:rsidR="000C3893" w:rsidRDefault="00A85A28" w:rsidP="00A85A28">
      <w:pPr>
        <w:pStyle w:val="ConsPlusNormal"/>
        <w:jc w:val="both"/>
        <w:rPr>
          <w:b/>
          <w:bCs/>
          <w:color w:val="26282F"/>
          <w:sz w:val="28"/>
          <w:szCs w:val="28"/>
          <w:lang w:bidi="ru-RU"/>
        </w:rPr>
      </w:pPr>
      <w:r w:rsidRPr="00A85A28">
        <w:rPr>
          <w:b/>
          <w:bCs/>
          <w:color w:val="26282F"/>
          <w:sz w:val="28"/>
          <w:szCs w:val="28"/>
          <w:lang w:bidi="ru-RU"/>
        </w:rPr>
        <w:t>работ, услуг для обеспечения муниципальных</w:t>
      </w:r>
    </w:p>
    <w:p w:rsidR="000C3893" w:rsidRDefault="00A85A28" w:rsidP="00A85A28">
      <w:pPr>
        <w:pStyle w:val="ConsPlusNormal"/>
        <w:jc w:val="both"/>
        <w:rPr>
          <w:b/>
          <w:bCs/>
          <w:color w:val="26282F"/>
          <w:sz w:val="28"/>
          <w:szCs w:val="28"/>
          <w:lang w:bidi="ru-RU"/>
        </w:rPr>
      </w:pPr>
      <w:r w:rsidRPr="00A85A28">
        <w:rPr>
          <w:b/>
          <w:bCs/>
          <w:color w:val="26282F"/>
          <w:sz w:val="28"/>
          <w:szCs w:val="28"/>
          <w:lang w:bidi="ru-RU"/>
        </w:rPr>
        <w:t>нужд На</w:t>
      </w:r>
      <w:r>
        <w:rPr>
          <w:b/>
          <w:bCs/>
          <w:color w:val="26282F"/>
          <w:sz w:val="28"/>
          <w:szCs w:val="28"/>
          <w:lang w:bidi="ru-RU"/>
        </w:rPr>
        <w:t>урского</w:t>
      </w:r>
      <w:r w:rsidRPr="00A85A28">
        <w:rPr>
          <w:b/>
          <w:bCs/>
          <w:color w:val="26282F"/>
          <w:sz w:val="28"/>
          <w:szCs w:val="28"/>
          <w:lang w:bidi="ru-RU"/>
        </w:rPr>
        <w:t xml:space="preserve"> муниципального района у </w:t>
      </w:r>
    </w:p>
    <w:p w:rsidR="000C3893" w:rsidRDefault="00A85A28" w:rsidP="00A85A28">
      <w:pPr>
        <w:pStyle w:val="ConsPlusNormal"/>
        <w:jc w:val="both"/>
        <w:rPr>
          <w:b/>
          <w:bCs/>
          <w:color w:val="26282F"/>
          <w:sz w:val="28"/>
          <w:szCs w:val="28"/>
          <w:lang w:bidi="ru-RU"/>
        </w:rPr>
      </w:pPr>
      <w:proofErr w:type="gramStart"/>
      <w:r w:rsidRPr="00A85A28">
        <w:rPr>
          <w:b/>
          <w:bCs/>
          <w:color w:val="26282F"/>
          <w:sz w:val="28"/>
          <w:szCs w:val="28"/>
          <w:lang w:bidi="ru-RU"/>
        </w:rPr>
        <w:t xml:space="preserve">единственного поставщика (подрядчика, </w:t>
      </w:r>
      <w:proofErr w:type="gramEnd"/>
    </w:p>
    <w:p w:rsidR="00A85A28" w:rsidRDefault="00A85A28" w:rsidP="00A85A28">
      <w:pPr>
        <w:pStyle w:val="ConsPlusNormal"/>
        <w:jc w:val="both"/>
        <w:rPr>
          <w:b/>
          <w:bCs/>
          <w:color w:val="26282F"/>
          <w:sz w:val="28"/>
          <w:szCs w:val="28"/>
          <w:lang w:bidi="ru-RU"/>
        </w:rPr>
      </w:pPr>
      <w:r w:rsidRPr="00A85A28">
        <w:rPr>
          <w:b/>
          <w:bCs/>
          <w:color w:val="26282F"/>
          <w:sz w:val="28"/>
          <w:szCs w:val="28"/>
          <w:lang w:bidi="ru-RU"/>
        </w:rPr>
        <w:t xml:space="preserve">исполнителя) и </w:t>
      </w:r>
      <w:proofErr w:type="gramStart"/>
      <w:r w:rsidRPr="00A85A28">
        <w:rPr>
          <w:b/>
          <w:bCs/>
          <w:color w:val="26282F"/>
          <w:sz w:val="28"/>
          <w:szCs w:val="28"/>
          <w:lang w:bidi="ru-RU"/>
        </w:rPr>
        <w:t>порядке</w:t>
      </w:r>
      <w:proofErr w:type="gramEnd"/>
      <w:r w:rsidRPr="00A85A28">
        <w:rPr>
          <w:b/>
          <w:bCs/>
          <w:color w:val="26282F"/>
          <w:sz w:val="28"/>
          <w:szCs w:val="28"/>
          <w:lang w:bidi="ru-RU"/>
        </w:rPr>
        <w:t xml:space="preserve"> их</w:t>
      </w:r>
      <w:r>
        <w:rPr>
          <w:b/>
          <w:bCs/>
          <w:color w:val="26282F"/>
          <w:sz w:val="28"/>
          <w:szCs w:val="28"/>
          <w:lang w:bidi="ru-RU"/>
        </w:rPr>
        <w:t xml:space="preserve"> </w:t>
      </w:r>
      <w:r w:rsidRPr="00A85A28">
        <w:rPr>
          <w:b/>
          <w:bCs/>
          <w:color w:val="26282F"/>
          <w:sz w:val="28"/>
          <w:szCs w:val="28"/>
          <w:lang w:bidi="ru-RU"/>
        </w:rPr>
        <w:t>осуществления»</w:t>
      </w:r>
    </w:p>
    <w:p w:rsidR="00A87A54" w:rsidRPr="00A85A28" w:rsidRDefault="00A87A54" w:rsidP="00A85A28">
      <w:pPr>
        <w:pStyle w:val="ConsPlusNormal"/>
        <w:jc w:val="both"/>
        <w:rPr>
          <w:b/>
          <w:bCs/>
          <w:color w:val="26282F"/>
          <w:sz w:val="28"/>
          <w:szCs w:val="28"/>
          <w:lang w:bidi="ru-RU"/>
        </w:rPr>
      </w:pPr>
    </w:p>
    <w:p w:rsidR="00A85A28" w:rsidRPr="00A85A28" w:rsidRDefault="00A85A28" w:rsidP="006B4BF3">
      <w:pPr>
        <w:pStyle w:val="ConsPlusNormal"/>
        <w:spacing w:before="240" w:after="240"/>
        <w:ind w:firstLine="709"/>
        <w:jc w:val="both"/>
        <w:rPr>
          <w:bCs/>
          <w:color w:val="26282F"/>
          <w:sz w:val="28"/>
          <w:szCs w:val="28"/>
          <w:lang w:bidi="ru-RU"/>
        </w:rPr>
      </w:pPr>
      <w:proofErr w:type="gramStart"/>
      <w:r w:rsidRPr="00A85A28">
        <w:rPr>
          <w:bCs/>
          <w:color w:val="26282F"/>
          <w:sz w:val="28"/>
          <w:szCs w:val="28"/>
          <w:lang w:bidi="ru-RU"/>
        </w:rPr>
        <w:t>В соответствии с 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Правительства Чеченской Республики от 17 марта 2022 года № 67 «О случаях осуществления закупок товаров, работ, услуг для государственных нужд Чеченской Республики и (или) муниципальных нужд у единственного поставщика (подрядчика, исполнителя) и порядке их осуществления</w:t>
      </w:r>
      <w:proofErr w:type="gramEnd"/>
      <w:r w:rsidRPr="00A85A28">
        <w:rPr>
          <w:bCs/>
          <w:color w:val="26282F"/>
          <w:sz w:val="28"/>
          <w:szCs w:val="28"/>
          <w:lang w:bidi="ru-RU"/>
        </w:rPr>
        <w:t>», Администрация На</w:t>
      </w:r>
      <w:r w:rsidR="00143161">
        <w:rPr>
          <w:bCs/>
          <w:color w:val="26282F"/>
          <w:sz w:val="28"/>
          <w:szCs w:val="28"/>
          <w:lang w:bidi="ru-RU"/>
        </w:rPr>
        <w:t>урского</w:t>
      </w:r>
      <w:r w:rsidR="006B4BF3">
        <w:rPr>
          <w:bCs/>
          <w:color w:val="26282F"/>
          <w:sz w:val="28"/>
          <w:szCs w:val="28"/>
          <w:lang w:bidi="ru-RU"/>
        </w:rPr>
        <w:t xml:space="preserve"> муниципального района </w:t>
      </w:r>
      <w:r w:rsidRPr="00A85A28">
        <w:rPr>
          <w:bCs/>
          <w:color w:val="26282F"/>
          <w:sz w:val="28"/>
          <w:szCs w:val="28"/>
          <w:lang w:bidi="ru-RU"/>
        </w:rPr>
        <w:t>ПОСТАНОВЛЯЕТ: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 xml:space="preserve">1. </w:t>
      </w:r>
      <w:proofErr w:type="gramStart"/>
      <w:r w:rsidRPr="00A85A28">
        <w:rPr>
          <w:bCs/>
          <w:color w:val="26282F"/>
          <w:sz w:val="28"/>
          <w:szCs w:val="28"/>
          <w:lang w:bidi="ru-RU"/>
        </w:rPr>
        <w:t>Установить, что в дополнение к случаям, предусмотренным частью 1 статьи 93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закон), заказчики вправе осуществлять закупки товаров, работ, услуг для муниципальных нужд На</w:t>
      </w:r>
      <w:r>
        <w:rPr>
          <w:bCs/>
          <w:color w:val="26282F"/>
          <w:sz w:val="28"/>
          <w:szCs w:val="28"/>
          <w:lang w:bidi="ru-RU"/>
        </w:rPr>
        <w:t>урского</w:t>
      </w:r>
      <w:r w:rsidRPr="00A85A28">
        <w:rPr>
          <w:bCs/>
          <w:color w:val="26282F"/>
          <w:sz w:val="28"/>
          <w:szCs w:val="28"/>
          <w:lang w:bidi="ru-RU"/>
        </w:rPr>
        <w:t xml:space="preserve"> муниципального района (далее - закупка) у единственного поставщика (подрядчика, исполнителя) в следующих случаях:</w:t>
      </w:r>
      <w:proofErr w:type="gramEnd"/>
    </w:p>
    <w:p w:rsidR="00A85A28" w:rsidRPr="00A85A28" w:rsidRDefault="00A85A28" w:rsidP="00A85A28">
      <w:pPr>
        <w:pStyle w:val="ConsPlusNormal"/>
        <w:numPr>
          <w:ilvl w:val="0"/>
          <w:numId w:val="2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в целях реализации национальных проектов, муниципальных программ и государственных программ Российской Федерации;</w:t>
      </w:r>
    </w:p>
    <w:p w:rsidR="00A85A28" w:rsidRPr="00A85A28" w:rsidRDefault="00A85A28" w:rsidP="00A85A28">
      <w:pPr>
        <w:pStyle w:val="ConsPlusNormal"/>
        <w:numPr>
          <w:ilvl w:val="0"/>
          <w:numId w:val="2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в целях обеспечения деятельности органов местного самоуправления, выполнения функций муниципальных казенных учреждений;</w:t>
      </w:r>
    </w:p>
    <w:p w:rsidR="00A85A28" w:rsidRPr="00A85A28" w:rsidRDefault="00A85A28" w:rsidP="00A85A28">
      <w:pPr>
        <w:pStyle w:val="ConsPlusNormal"/>
        <w:numPr>
          <w:ilvl w:val="0"/>
          <w:numId w:val="2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lastRenderedPageBreak/>
        <w:t>в целях выполнения муниципальных заданий муниципальными бюджетными и автономными учреждениями;</w:t>
      </w:r>
    </w:p>
    <w:p w:rsidR="00A85A28" w:rsidRPr="00A85A28" w:rsidRDefault="00A85A28" w:rsidP="00A85A28">
      <w:pPr>
        <w:pStyle w:val="ConsPlusNormal"/>
        <w:numPr>
          <w:ilvl w:val="0"/>
          <w:numId w:val="3"/>
        </w:numPr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в случае</w:t>
      </w:r>
      <w:proofErr w:type="gramStart"/>
      <w:r w:rsidRPr="00A85A28">
        <w:rPr>
          <w:bCs/>
          <w:color w:val="26282F"/>
          <w:sz w:val="28"/>
          <w:szCs w:val="28"/>
          <w:lang w:bidi="ru-RU"/>
        </w:rPr>
        <w:t>,</w:t>
      </w:r>
      <w:proofErr w:type="gramEnd"/>
      <w:r w:rsidRPr="00A85A28">
        <w:rPr>
          <w:bCs/>
          <w:color w:val="26282F"/>
          <w:sz w:val="28"/>
          <w:szCs w:val="28"/>
          <w:lang w:bidi="ru-RU"/>
        </w:rPr>
        <w:t xml:space="preserve"> если закупка предусмотрена</w:t>
      </w:r>
      <w:r w:rsidRPr="00A85A28">
        <w:rPr>
          <w:bCs/>
          <w:color w:val="26282F"/>
          <w:sz w:val="28"/>
          <w:szCs w:val="28"/>
          <w:lang w:bidi="ru-RU"/>
        </w:rPr>
        <w:tab/>
        <w:t>в</w:t>
      </w:r>
      <w:r w:rsidRPr="00A85A28">
        <w:rPr>
          <w:bCs/>
          <w:color w:val="26282F"/>
          <w:sz w:val="28"/>
          <w:szCs w:val="28"/>
          <w:lang w:bidi="ru-RU"/>
        </w:rPr>
        <w:tab/>
        <w:t>протоколе</w:t>
      </w:r>
      <w:r w:rsidRPr="00A85A28">
        <w:rPr>
          <w:bCs/>
          <w:color w:val="26282F"/>
          <w:sz w:val="28"/>
          <w:szCs w:val="28"/>
          <w:lang w:bidi="ru-RU"/>
        </w:rPr>
        <w:tab/>
        <w:t>заседания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Оперативного штаба Чеченской Республики по повышению устойчивости социально-экономического развития Чеченской Республики в условиях санкций;</w:t>
      </w:r>
    </w:p>
    <w:p w:rsidR="00A85A28" w:rsidRPr="00A85A28" w:rsidRDefault="00A85A28" w:rsidP="00A85A28">
      <w:pPr>
        <w:pStyle w:val="ConsPlusNormal"/>
        <w:numPr>
          <w:ilvl w:val="0"/>
          <w:numId w:val="3"/>
        </w:numPr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в случае</w:t>
      </w:r>
      <w:proofErr w:type="gramStart"/>
      <w:r w:rsidRPr="00A85A28">
        <w:rPr>
          <w:bCs/>
          <w:color w:val="26282F"/>
          <w:sz w:val="28"/>
          <w:szCs w:val="28"/>
          <w:lang w:bidi="ru-RU"/>
        </w:rPr>
        <w:t>,</w:t>
      </w:r>
      <w:proofErr w:type="gramEnd"/>
      <w:r w:rsidRPr="00A85A28">
        <w:rPr>
          <w:bCs/>
          <w:color w:val="26282F"/>
          <w:sz w:val="28"/>
          <w:szCs w:val="28"/>
          <w:lang w:bidi="ru-RU"/>
        </w:rPr>
        <w:t xml:space="preserve"> если закупка предусмотрена</w:t>
      </w:r>
      <w:r w:rsidRPr="00A85A28">
        <w:rPr>
          <w:bCs/>
          <w:color w:val="26282F"/>
          <w:sz w:val="28"/>
          <w:szCs w:val="28"/>
          <w:lang w:bidi="ru-RU"/>
        </w:rPr>
        <w:tab/>
        <w:t>в</w:t>
      </w:r>
      <w:r w:rsidRPr="00A85A28">
        <w:rPr>
          <w:bCs/>
          <w:color w:val="26282F"/>
          <w:sz w:val="28"/>
          <w:szCs w:val="28"/>
          <w:lang w:bidi="ru-RU"/>
        </w:rPr>
        <w:tab/>
        <w:t>протоколе</w:t>
      </w:r>
      <w:r w:rsidRPr="00A85A28">
        <w:rPr>
          <w:bCs/>
          <w:color w:val="26282F"/>
          <w:sz w:val="28"/>
          <w:szCs w:val="28"/>
          <w:lang w:bidi="ru-RU"/>
        </w:rPr>
        <w:tab/>
        <w:t>заседания</w:t>
      </w:r>
    </w:p>
    <w:p w:rsidR="00A85A28" w:rsidRPr="00A85A28" w:rsidRDefault="00A85A28" w:rsidP="00A85A28">
      <w:pPr>
        <w:pStyle w:val="ConsPlusNormal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Комиссии</w:t>
      </w:r>
      <w:r w:rsidRPr="00A85A28">
        <w:rPr>
          <w:bCs/>
          <w:color w:val="26282F"/>
          <w:sz w:val="28"/>
          <w:szCs w:val="28"/>
          <w:lang w:bidi="ru-RU"/>
        </w:rPr>
        <w:tab/>
      </w:r>
      <w:r>
        <w:rPr>
          <w:bCs/>
          <w:color w:val="26282F"/>
          <w:sz w:val="28"/>
          <w:szCs w:val="28"/>
          <w:lang w:bidi="ru-RU"/>
        </w:rPr>
        <w:t>Наурского</w:t>
      </w:r>
      <w:r w:rsidRPr="00A85A28">
        <w:rPr>
          <w:bCs/>
          <w:color w:val="26282F"/>
          <w:sz w:val="28"/>
          <w:szCs w:val="28"/>
          <w:lang w:bidi="ru-RU"/>
        </w:rPr>
        <w:t xml:space="preserve"> муниципального района</w:t>
      </w:r>
      <w:r w:rsidRPr="00A85A28">
        <w:rPr>
          <w:bCs/>
          <w:color w:val="26282F"/>
          <w:sz w:val="28"/>
          <w:szCs w:val="28"/>
          <w:lang w:bidi="ru-RU"/>
        </w:rPr>
        <w:tab/>
      </w:r>
      <w:r w:rsidR="008B79D4">
        <w:rPr>
          <w:bCs/>
          <w:color w:val="26282F"/>
          <w:sz w:val="28"/>
          <w:szCs w:val="28"/>
          <w:lang w:bidi="ru-RU"/>
        </w:rPr>
        <w:t xml:space="preserve"> </w:t>
      </w:r>
      <w:r w:rsidRPr="00A85A28">
        <w:rPr>
          <w:bCs/>
          <w:color w:val="26282F"/>
          <w:sz w:val="28"/>
          <w:szCs w:val="28"/>
          <w:lang w:bidi="ru-RU"/>
        </w:rPr>
        <w:t>по предупреждению и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ликвидации чрезвычайных ситуаций и обеспечению пожарной безопасности.</w:t>
      </w:r>
    </w:p>
    <w:p w:rsidR="00A85A28" w:rsidRPr="00A85A28" w:rsidRDefault="00A85A28" w:rsidP="00A85A28">
      <w:pPr>
        <w:pStyle w:val="ConsPlusNormal"/>
        <w:numPr>
          <w:ilvl w:val="0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При возникновении потребности в осуществлении закупок товаров, работ, услуг у единственного поставщика (подрядчика, исполнителя) в случаях, предусмотренных настоящим постановлением, муниципальный заказчик направляет в адрес уполномоченного органа по осуществлению контроля в сфере закупок (Финансовое управление На</w:t>
      </w:r>
      <w:r>
        <w:rPr>
          <w:bCs/>
          <w:color w:val="26282F"/>
          <w:sz w:val="28"/>
          <w:szCs w:val="28"/>
          <w:lang w:bidi="ru-RU"/>
        </w:rPr>
        <w:t>урского</w:t>
      </w:r>
      <w:r w:rsidRPr="00A85A28">
        <w:rPr>
          <w:bCs/>
          <w:color w:val="26282F"/>
          <w:sz w:val="28"/>
          <w:szCs w:val="28"/>
          <w:lang w:bidi="ru-RU"/>
        </w:rPr>
        <w:t xml:space="preserve"> муниципального района) (далее - Уполномоченный орган) предложение о </w:t>
      </w:r>
      <w:r>
        <w:rPr>
          <w:bCs/>
          <w:color w:val="26282F"/>
          <w:sz w:val="28"/>
          <w:szCs w:val="28"/>
          <w:lang w:bidi="ru-RU"/>
        </w:rPr>
        <w:t>закупке для проведения проверки;</w:t>
      </w:r>
    </w:p>
    <w:p w:rsidR="00A85A28" w:rsidRPr="00143161" w:rsidRDefault="00A85A28" w:rsidP="00143161">
      <w:pPr>
        <w:pStyle w:val="ConsPlusNormal"/>
        <w:numPr>
          <w:ilvl w:val="1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Предложение муниципального заказчика должно</w:t>
      </w:r>
      <w:r w:rsidRPr="00A85A28">
        <w:rPr>
          <w:bCs/>
          <w:color w:val="26282F"/>
          <w:sz w:val="28"/>
          <w:szCs w:val="28"/>
          <w:lang w:bidi="ru-RU"/>
        </w:rPr>
        <w:tab/>
        <w:t>содержать</w:t>
      </w:r>
      <w:r w:rsidR="00143161">
        <w:rPr>
          <w:bCs/>
          <w:color w:val="26282F"/>
          <w:sz w:val="28"/>
          <w:szCs w:val="28"/>
          <w:lang w:bidi="ru-RU"/>
        </w:rPr>
        <w:t xml:space="preserve"> </w:t>
      </w:r>
      <w:r w:rsidRPr="00143161">
        <w:rPr>
          <w:bCs/>
          <w:color w:val="26282F"/>
          <w:sz w:val="28"/>
          <w:szCs w:val="28"/>
          <w:lang w:bidi="ru-RU"/>
        </w:rPr>
        <w:t>следующие документы и информацию: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проект муниципального контракта, содержащий требования к закупаемым товарам (работам, услугам);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подготовленное в соответствии со статьей 22 Федерального закона обоснование цены муниципального контракта, заключаемого с единственным поставщиком (подрядчиком, исполнителем);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информацию об источниках финансирования закупки товаров, работ, услуг;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информацию о предполагаемом единственном поставщике (подрядчике, исполнителе), включая его наименование, идентификационный номер налогоплательщика и обоснование выбора такого поставщика (подрядчика, исполнителя).</w:t>
      </w:r>
    </w:p>
    <w:p w:rsidR="00A85A28" w:rsidRPr="00A85A28" w:rsidRDefault="00A85A28" w:rsidP="00A85A28">
      <w:pPr>
        <w:pStyle w:val="ConsPlusNormal"/>
        <w:numPr>
          <w:ilvl w:val="1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Поступившее в Уполномоченный орган предложение о закупке у единственного поставщика (подрядчика, исполнителя) регистрируется и в течение одного рабочего дня передается ответственному испол</w:t>
      </w:r>
      <w:r>
        <w:rPr>
          <w:bCs/>
          <w:color w:val="26282F"/>
          <w:sz w:val="28"/>
          <w:szCs w:val="28"/>
          <w:lang w:bidi="ru-RU"/>
        </w:rPr>
        <w:t>нителю для организации проверки;</w:t>
      </w:r>
    </w:p>
    <w:p w:rsidR="00A85A28" w:rsidRPr="00A85A28" w:rsidRDefault="00A85A28" w:rsidP="00A85A28">
      <w:pPr>
        <w:pStyle w:val="ConsPlusNormal"/>
        <w:numPr>
          <w:ilvl w:val="1"/>
          <w:numId w:val="4"/>
        </w:numPr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Ответственный исполнитель в течение трех рабочих дней со дня регистрации предложения муниципального заказчика осуществляет проверку:</w:t>
      </w:r>
    </w:p>
    <w:p w:rsidR="00A85A28" w:rsidRPr="00A85A28" w:rsidRDefault="00A85A28" w:rsidP="00A85A28">
      <w:pPr>
        <w:pStyle w:val="ConsPlusNormal"/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представленных документов и информации на с</w:t>
      </w:r>
      <w:r>
        <w:rPr>
          <w:bCs/>
          <w:color w:val="26282F"/>
          <w:sz w:val="28"/>
          <w:szCs w:val="28"/>
          <w:lang w:bidi="ru-RU"/>
        </w:rPr>
        <w:t xml:space="preserve">оответствие Федеральному закону </w:t>
      </w:r>
      <w:r w:rsidRPr="00A85A28">
        <w:rPr>
          <w:bCs/>
          <w:color w:val="26282F"/>
          <w:sz w:val="28"/>
          <w:szCs w:val="28"/>
          <w:lang w:bidi="ru-RU"/>
        </w:rPr>
        <w:t>соответствия предлагаемого единственного поставщика (подрядчика, исполнителя) требованиям, установленным в пунктах 1, 7.1 части 1, части 1.</w:t>
      </w:r>
      <w:r>
        <w:rPr>
          <w:bCs/>
          <w:color w:val="26282F"/>
          <w:sz w:val="28"/>
          <w:szCs w:val="28"/>
          <w:lang w:bidi="ru-RU"/>
        </w:rPr>
        <w:t>1 статьи 31 Федерального закона;</w:t>
      </w:r>
    </w:p>
    <w:p w:rsidR="00A85A28" w:rsidRPr="00A85A28" w:rsidRDefault="00A85A28" w:rsidP="00A85A28">
      <w:pPr>
        <w:pStyle w:val="ConsPlusNormal"/>
        <w:numPr>
          <w:ilvl w:val="1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 xml:space="preserve">Уполномоченный орган в случае непредставления документов и информации, указанных в подпункте 2.1 пункта 2 настоящего постановления, </w:t>
      </w:r>
      <w:r w:rsidRPr="00A85A28">
        <w:rPr>
          <w:bCs/>
          <w:color w:val="26282F"/>
          <w:sz w:val="28"/>
          <w:szCs w:val="28"/>
          <w:lang w:bidi="ru-RU"/>
        </w:rPr>
        <w:lastRenderedPageBreak/>
        <w:t>либо предоставления их в ненадлежащем виде возвращает поступившие документы и информацию муниципаль</w:t>
      </w:r>
      <w:r>
        <w:rPr>
          <w:bCs/>
          <w:color w:val="26282F"/>
          <w:sz w:val="28"/>
          <w:szCs w:val="28"/>
          <w:lang w:bidi="ru-RU"/>
        </w:rPr>
        <w:t>ному заказчику без рассмотрения;</w:t>
      </w:r>
    </w:p>
    <w:p w:rsidR="00A85A28" w:rsidRPr="00A85A28" w:rsidRDefault="00A85A28" w:rsidP="00A85A28">
      <w:pPr>
        <w:pStyle w:val="ConsPlusNormal"/>
        <w:numPr>
          <w:ilvl w:val="1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При возникновении замечаний относительно проекта муниципального контракта и (или) прилагаемых документов ответственный исполнитель уведомляет о наличии таких зам</w:t>
      </w:r>
      <w:r>
        <w:rPr>
          <w:bCs/>
          <w:color w:val="26282F"/>
          <w:sz w:val="28"/>
          <w:szCs w:val="28"/>
          <w:lang w:bidi="ru-RU"/>
        </w:rPr>
        <w:t>ечаний муниципального заказчика;</w:t>
      </w:r>
    </w:p>
    <w:p w:rsidR="00A85A28" w:rsidRPr="00A85A28" w:rsidRDefault="00A85A28" w:rsidP="00143161">
      <w:pPr>
        <w:pStyle w:val="ConsPlusNormal"/>
        <w:numPr>
          <w:ilvl w:val="1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В течение двух рабочих дней со дня уведомления, указанного в подпункте 2.5 пункта 2 настоящего постановления, муниципальный заказчик</w:t>
      </w:r>
      <w:r w:rsidR="00143161">
        <w:rPr>
          <w:bCs/>
          <w:color w:val="26282F"/>
          <w:sz w:val="28"/>
          <w:szCs w:val="28"/>
          <w:lang w:bidi="ru-RU"/>
        </w:rPr>
        <w:t xml:space="preserve"> </w:t>
      </w:r>
      <w:r w:rsidRPr="00A85A28">
        <w:rPr>
          <w:bCs/>
          <w:color w:val="26282F"/>
          <w:sz w:val="28"/>
          <w:szCs w:val="28"/>
          <w:lang w:bidi="ru-RU"/>
        </w:rPr>
        <w:t>направляет изменения в проект муниципального контракта и (или) прилагаемые документы либо обоснование отсутствия нарушений.</w:t>
      </w:r>
    </w:p>
    <w:p w:rsidR="00A85A28" w:rsidRPr="00A85A28" w:rsidRDefault="00A85A28" w:rsidP="00143161">
      <w:pPr>
        <w:pStyle w:val="ConsPlusNormal"/>
        <w:numPr>
          <w:ilvl w:val="1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По результатам рассмотрения документов и информации, представленных муниципальным заказчиком, Уполномоченный орган готовит заключение об осуществлении закупки у единственного поставщика (подрядчика, исполнителя</w:t>
      </w:r>
      <w:r w:rsidR="00143161">
        <w:rPr>
          <w:bCs/>
          <w:color w:val="26282F"/>
          <w:sz w:val="28"/>
          <w:szCs w:val="28"/>
          <w:lang w:bidi="ru-RU"/>
        </w:rPr>
        <w:t>).</w:t>
      </w:r>
    </w:p>
    <w:p w:rsidR="00A85A28" w:rsidRPr="00A85A28" w:rsidRDefault="00A85A28" w:rsidP="00143161">
      <w:pPr>
        <w:pStyle w:val="ConsPlusNormal"/>
        <w:numPr>
          <w:ilvl w:val="0"/>
          <w:numId w:val="4"/>
        </w:numPr>
        <w:spacing w:after="120"/>
        <w:jc w:val="both"/>
        <w:rPr>
          <w:bCs/>
          <w:color w:val="26282F"/>
          <w:sz w:val="28"/>
          <w:szCs w:val="28"/>
          <w:lang w:bidi="ru-RU"/>
        </w:rPr>
      </w:pPr>
      <w:proofErr w:type="gramStart"/>
      <w:r w:rsidRPr="00A85A28">
        <w:rPr>
          <w:bCs/>
          <w:color w:val="26282F"/>
          <w:sz w:val="28"/>
          <w:szCs w:val="28"/>
          <w:lang w:bidi="ru-RU"/>
        </w:rPr>
        <w:t>Контроль за</w:t>
      </w:r>
      <w:proofErr w:type="gramEnd"/>
      <w:r w:rsidRPr="00A85A28">
        <w:rPr>
          <w:bCs/>
          <w:color w:val="26282F"/>
          <w:sz w:val="28"/>
          <w:szCs w:val="28"/>
          <w:lang w:bidi="ru-RU"/>
        </w:rPr>
        <w:t xml:space="preserve"> выполнением настоящего постановления оставляю за собой.</w:t>
      </w:r>
    </w:p>
    <w:p w:rsidR="00A85A28" w:rsidRPr="00A85A28" w:rsidRDefault="00A85A28" w:rsidP="00143161">
      <w:pPr>
        <w:pStyle w:val="ConsPlusNormal"/>
        <w:numPr>
          <w:ilvl w:val="0"/>
          <w:numId w:val="4"/>
        </w:numPr>
        <w:jc w:val="both"/>
        <w:rPr>
          <w:bCs/>
          <w:color w:val="26282F"/>
          <w:sz w:val="28"/>
          <w:szCs w:val="28"/>
          <w:lang w:bidi="ru-RU"/>
        </w:rPr>
      </w:pPr>
      <w:r w:rsidRPr="00A85A28">
        <w:rPr>
          <w:bCs/>
          <w:color w:val="26282F"/>
          <w:sz w:val="28"/>
          <w:szCs w:val="28"/>
          <w:lang w:bidi="ru-RU"/>
        </w:rPr>
        <w:t>Настоящее постановление вступает в силу со дня его подписания, подлежит размещению на официальном сайте администрации На</w:t>
      </w:r>
      <w:r w:rsidR="00143161">
        <w:rPr>
          <w:bCs/>
          <w:color w:val="26282F"/>
          <w:sz w:val="28"/>
          <w:szCs w:val="28"/>
          <w:lang w:bidi="ru-RU"/>
        </w:rPr>
        <w:t>урского</w:t>
      </w:r>
    </w:p>
    <w:p w:rsidR="00777ED1" w:rsidRDefault="00A85A28" w:rsidP="00143161">
      <w:pPr>
        <w:pStyle w:val="ConsPlusNormal"/>
        <w:jc w:val="both"/>
        <w:rPr>
          <w:rStyle w:val="a3"/>
          <w:b w:val="0"/>
          <w:szCs w:val="28"/>
        </w:rPr>
      </w:pPr>
      <w:r w:rsidRPr="00A85A28">
        <w:rPr>
          <w:bCs/>
          <w:color w:val="26282F"/>
          <w:sz w:val="28"/>
          <w:szCs w:val="28"/>
          <w:lang w:bidi="ru-RU"/>
        </w:rPr>
        <w:t>муниципального района и действует по 31 декабря 2022 года.</w:t>
      </w:r>
    </w:p>
    <w:p w:rsidR="00777ED1" w:rsidRDefault="00777ED1" w:rsidP="00143161">
      <w:pPr>
        <w:pStyle w:val="ConsPlusNormal"/>
        <w:jc w:val="both"/>
        <w:rPr>
          <w:rStyle w:val="a3"/>
          <w:b w:val="0"/>
          <w:szCs w:val="28"/>
        </w:rPr>
      </w:pPr>
    </w:p>
    <w:p w:rsidR="00777ED1" w:rsidRDefault="00777ED1" w:rsidP="00143161">
      <w:pPr>
        <w:pStyle w:val="ConsPlusNormal"/>
        <w:jc w:val="both"/>
        <w:rPr>
          <w:rStyle w:val="a3"/>
          <w:b w:val="0"/>
          <w:szCs w:val="28"/>
        </w:rPr>
      </w:pPr>
    </w:p>
    <w:p w:rsidR="00C107CE" w:rsidRDefault="00C107CE" w:rsidP="00143161">
      <w:pPr>
        <w:pStyle w:val="ConsPlusNormal"/>
        <w:jc w:val="both"/>
        <w:rPr>
          <w:rStyle w:val="a3"/>
          <w:b w:val="0"/>
          <w:szCs w:val="28"/>
        </w:rPr>
      </w:pPr>
    </w:p>
    <w:p w:rsidR="00C107CE" w:rsidRDefault="00C107CE" w:rsidP="00143161">
      <w:pPr>
        <w:pStyle w:val="ConsPlusNormal"/>
        <w:jc w:val="both"/>
        <w:rPr>
          <w:rStyle w:val="a3"/>
          <w:b w:val="0"/>
          <w:szCs w:val="28"/>
        </w:rPr>
      </w:pPr>
    </w:p>
    <w:p w:rsidR="00777ED1" w:rsidRDefault="00777ED1" w:rsidP="00143161">
      <w:pPr>
        <w:pStyle w:val="ConsPlusNormal"/>
        <w:jc w:val="both"/>
        <w:rPr>
          <w:rStyle w:val="a3"/>
          <w:b w:val="0"/>
          <w:szCs w:val="28"/>
        </w:rPr>
      </w:pPr>
    </w:p>
    <w:p w:rsidR="008146E2" w:rsidRDefault="008146E2" w:rsidP="00143161">
      <w:pPr>
        <w:pStyle w:val="ConsPlusNormal"/>
        <w:jc w:val="both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92"/>
        <w:gridCol w:w="2486"/>
        <w:gridCol w:w="3193"/>
      </w:tblGrid>
      <w:tr w:rsidR="00777ED1" w:rsidRPr="00752071" w:rsidTr="007767A3">
        <w:tc>
          <w:tcPr>
            <w:tcW w:w="3936" w:type="dxa"/>
          </w:tcPr>
          <w:p w:rsidR="00777ED1" w:rsidRPr="00752071" w:rsidRDefault="00777ED1" w:rsidP="007767A3">
            <w:pPr>
              <w:pStyle w:val="a4"/>
              <w:tabs>
                <w:tab w:val="left" w:pos="94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540" w:type="dxa"/>
          </w:tcPr>
          <w:p w:rsidR="00777ED1" w:rsidRPr="009755B6" w:rsidRDefault="00777ED1" w:rsidP="007767A3">
            <w:pPr>
              <w:tabs>
                <w:tab w:val="left" w:pos="9498"/>
              </w:tabs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238" w:type="dxa"/>
          </w:tcPr>
          <w:p w:rsidR="00777ED1" w:rsidRPr="00752071" w:rsidRDefault="008B79D4" w:rsidP="007767A3">
            <w:pPr>
              <w:tabs>
                <w:tab w:val="left" w:pos="9498"/>
              </w:tabs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Бухадиев</w:t>
            </w:r>
          </w:p>
        </w:tc>
      </w:tr>
    </w:tbl>
    <w:p w:rsidR="00777ED1" w:rsidRDefault="00777ED1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BA5606" w:rsidRDefault="00BA5606" w:rsidP="00777ED1">
      <w:pPr>
        <w:pStyle w:val="ConsPlusNormal"/>
        <w:jc w:val="both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777ED1">
      <w:pPr>
        <w:pStyle w:val="ConsPlusNormal"/>
        <w:jc w:val="right"/>
        <w:rPr>
          <w:rStyle w:val="a3"/>
          <w:b w:val="0"/>
          <w:szCs w:val="28"/>
        </w:rPr>
      </w:pPr>
    </w:p>
    <w:p w:rsidR="00777ED1" w:rsidRDefault="00777ED1" w:rsidP="00177EFB">
      <w:pPr>
        <w:pStyle w:val="ConsPlusNormal"/>
        <w:tabs>
          <w:tab w:val="left" w:pos="225"/>
        </w:tabs>
        <w:jc w:val="both"/>
        <w:rPr>
          <w:rStyle w:val="a3"/>
          <w:b w:val="0"/>
          <w:szCs w:val="28"/>
        </w:rPr>
      </w:pPr>
    </w:p>
    <w:p w:rsidR="00177EFB" w:rsidRDefault="002735A4" w:rsidP="00661F9D">
      <w:pPr>
        <w:pStyle w:val="ConsPlusNormal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Исп.</w:t>
      </w:r>
      <w:r w:rsidR="008146E2">
        <w:rPr>
          <w:rStyle w:val="a3"/>
          <w:b w:val="0"/>
          <w:szCs w:val="28"/>
        </w:rPr>
        <w:t xml:space="preserve"> </w:t>
      </w:r>
      <w:proofErr w:type="spellStart"/>
      <w:r w:rsidR="008146E2">
        <w:rPr>
          <w:rStyle w:val="a3"/>
          <w:b w:val="0"/>
          <w:szCs w:val="28"/>
        </w:rPr>
        <w:t>Ломхаев</w:t>
      </w:r>
      <w:proofErr w:type="spellEnd"/>
      <w:r w:rsidR="008146E2">
        <w:rPr>
          <w:rStyle w:val="a3"/>
          <w:b w:val="0"/>
          <w:szCs w:val="28"/>
        </w:rPr>
        <w:t xml:space="preserve"> А.Х. </w:t>
      </w:r>
    </w:p>
    <w:p w:rsidR="00777ED1" w:rsidRDefault="00177EFB" w:rsidP="00661F9D">
      <w:pPr>
        <w:pStyle w:val="ConsPlusNormal"/>
        <w:rPr>
          <w:rStyle w:val="a3"/>
          <w:b w:val="0"/>
          <w:szCs w:val="28"/>
        </w:rPr>
      </w:pPr>
      <w:r>
        <w:rPr>
          <w:rStyle w:val="a3"/>
          <w:b w:val="0"/>
          <w:szCs w:val="28"/>
        </w:rPr>
        <w:t>Тел.</w:t>
      </w:r>
      <w:r w:rsidR="002735A4">
        <w:rPr>
          <w:rStyle w:val="a3"/>
          <w:b w:val="0"/>
          <w:szCs w:val="28"/>
        </w:rPr>
        <w:t xml:space="preserve"> </w:t>
      </w:r>
      <w:r>
        <w:rPr>
          <w:rStyle w:val="a3"/>
          <w:b w:val="0"/>
          <w:szCs w:val="28"/>
        </w:rPr>
        <w:t>8928 783-63-39</w:t>
      </w:r>
    </w:p>
    <w:sectPr w:rsidR="00777ED1" w:rsidSect="00BA560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164" w:rsidRDefault="006D1164" w:rsidP="00474C49">
      <w:r>
        <w:separator/>
      </w:r>
    </w:p>
  </w:endnote>
  <w:endnote w:type="continuationSeparator" w:id="0">
    <w:p w:rsidR="006D1164" w:rsidRDefault="006D1164" w:rsidP="00474C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164" w:rsidRDefault="006D1164" w:rsidP="00474C49">
      <w:r>
        <w:separator/>
      </w:r>
    </w:p>
  </w:footnote>
  <w:footnote w:type="continuationSeparator" w:id="0">
    <w:p w:rsidR="006D1164" w:rsidRDefault="006D1164" w:rsidP="00474C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5EEF"/>
    <w:multiLevelType w:val="multilevel"/>
    <w:tmpl w:val="9642F9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563EA8"/>
    <w:multiLevelType w:val="multilevel"/>
    <w:tmpl w:val="EAD6AB4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CD4D78"/>
    <w:multiLevelType w:val="multilevel"/>
    <w:tmpl w:val="70BC446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91108E"/>
    <w:multiLevelType w:val="multilevel"/>
    <w:tmpl w:val="B900DE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ED1"/>
    <w:rsid w:val="0005207A"/>
    <w:rsid w:val="00094C8E"/>
    <w:rsid w:val="00095175"/>
    <w:rsid w:val="000C3893"/>
    <w:rsid w:val="00114975"/>
    <w:rsid w:val="00143161"/>
    <w:rsid w:val="00144BF9"/>
    <w:rsid w:val="00177EFB"/>
    <w:rsid w:val="002240F6"/>
    <w:rsid w:val="002735A4"/>
    <w:rsid w:val="00332EC7"/>
    <w:rsid w:val="00347AC3"/>
    <w:rsid w:val="003738B3"/>
    <w:rsid w:val="00461BE6"/>
    <w:rsid w:val="00474C49"/>
    <w:rsid w:val="00490FEB"/>
    <w:rsid w:val="004C7616"/>
    <w:rsid w:val="004D0126"/>
    <w:rsid w:val="004F69D0"/>
    <w:rsid w:val="00591BE2"/>
    <w:rsid w:val="00605FF5"/>
    <w:rsid w:val="00661F9D"/>
    <w:rsid w:val="006B4BF3"/>
    <w:rsid w:val="006D1164"/>
    <w:rsid w:val="00721DF6"/>
    <w:rsid w:val="00756530"/>
    <w:rsid w:val="00777ED1"/>
    <w:rsid w:val="008146E2"/>
    <w:rsid w:val="00824539"/>
    <w:rsid w:val="00883839"/>
    <w:rsid w:val="008B79D4"/>
    <w:rsid w:val="008C355A"/>
    <w:rsid w:val="008E0581"/>
    <w:rsid w:val="008F3E0E"/>
    <w:rsid w:val="009675AB"/>
    <w:rsid w:val="009A0A78"/>
    <w:rsid w:val="009E4E38"/>
    <w:rsid w:val="00A23447"/>
    <w:rsid w:val="00A85A28"/>
    <w:rsid w:val="00A87A54"/>
    <w:rsid w:val="00B1116B"/>
    <w:rsid w:val="00B3739B"/>
    <w:rsid w:val="00B5726D"/>
    <w:rsid w:val="00B6124F"/>
    <w:rsid w:val="00BA5606"/>
    <w:rsid w:val="00C107CE"/>
    <w:rsid w:val="00C63F5D"/>
    <w:rsid w:val="00CA440A"/>
    <w:rsid w:val="00CC419F"/>
    <w:rsid w:val="00CD1046"/>
    <w:rsid w:val="00CD52B7"/>
    <w:rsid w:val="00D47E80"/>
    <w:rsid w:val="00DD5E72"/>
    <w:rsid w:val="00E539A7"/>
    <w:rsid w:val="00F04966"/>
    <w:rsid w:val="00FE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ED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77ED1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777ED1"/>
    <w:pPr>
      <w:ind w:firstLine="0"/>
      <w:jc w:val="left"/>
    </w:pPr>
    <w:rPr>
      <w:rFonts w:ascii="Courier New" w:hAnsi="Courier New" w:cs="Courier New"/>
    </w:rPr>
  </w:style>
  <w:style w:type="table" w:styleId="a5">
    <w:name w:val="Table Grid"/>
    <w:basedOn w:val="a1"/>
    <w:rsid w:val="00777ED1"/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7ED1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77E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7E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7ED1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114975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474C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74C49"/>
    <w:rPr>
      <w:rFonts w:ascii="Arial" w:eastAsiaTheme="minorEastAsia" w:hAnsi="Arial" w:cs="Arial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74C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74C49"/>
    <w:rPr>
      <w:rFonts w:ascii="Arial" w:eastAsiaTheme="minorEastAsia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Тамара</dc:creator>
  <cp:lastModifiedBy>Тамара</cp:lastModifiedBy>
  <cp:revision>15</cp:revision>
  <cp:lastPrinted>2022-10-03T08:01:00Z</cp:lastPrinted>
  <dcterms:created xsi:type="dcterms:W3CDTF">2022-07-29T12:14:00Z</dcterms:created>
  <dcterms:modified xsi:type="dcterms:W3CDTF">2023-01-31T06:50:00Z</dcterms:modified>
</cp:coreProperties>
</file>