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0A" w:rsidRDefault="009F3D0A" w:rsidP="00FA171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3D0A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FA1717" w:rsidRPr="009F3D0A" w:rsidRDefault="00FA1717" w:rsidP="00FA171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1) заявление родителей малолетнего ребенка на выдачу предварительного разрешения, затрагивающего имущественные права ребенка (согласно приложению № 3);</w:t>
      </w:r>
    </w:p>
    <w:p w:rsidR="009F3D0A" w:rsidRPr="009F3D0A" w:rsidRDefault="009F3D0A" w:rsidP="00FA1717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2)  заявление несовершеннолетнего, достигшего возраста 14 лет, на выдачу предварительного разрешения, затрагивающего имущественные права ребенка;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3)  согласие родителей несовершеннолетнего ребенка, достигшего возраста 14 лет, на выдачу предварительного разрешения, затрагивающего имущественные права несовершеннолетнего ребенка.</w:t>
      </w:r>
    </w:p>
    <w:p w:rsidR="009F3D0A" w:rsidRPr="009F3D0A" w:rsidRDefault="009F3D0A" w:rsidP="00FA1717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4)   паспорта родителей ребенка;</w:t>
      </w:r>
    </w:p>
    <w:p w:rsidR="009F3D0A" w:rsidRPr="009F3D0A" w:rsidRDefault="009F3D0A" w:rsidP="00FA1717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5)   паспорт (свидетельство о рождении) ребенка;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6) документы, затрагивающие осуществление имущественных прав подопечного: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 xml:space="preserve">6.1. договоры о совершении сделки по сдаче имущества подопечного внаём, в аренду, в безвозмездное пользование или в </w:t>
      </w:r>
      <w:proofErr w:type="gramStart"/>
      <w:r w:rsidRPr="009F3D0A">
        <w:rPr>
          <w:rFonts w:ascii="Times New Roman" w:hAnsi="Times New Roman"/>
          <w:color w:val="000000"/>
          <w:sz w:val="28"/>
          <w:szCs w:val="28"/>
        </w:rPr>
        <w:t>залог</w:t>
      </w:r>
      <w:proofErr w:type="gramEnd"/>
      <w:r w:rsidRPr="009F3D0A">
        <w:rPr>
          <w:rFonts w:ascii="Times New Roman" w:hAnsi="Times New Roman"/>
          <w:color w:val="000000"/>
          <w:sz w:val="28"/>
          <w:szCs w:val="28"/>
        </w:rPr>
        <w:t>, иному отчуждению имущества подопечного (в том числе по обмену);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6.2. документы по разделу имущества подопечного или выделу из него долей;</w:t>
      </w:r>
    </w:p>
    <w:p w:rsidR="009F3D0A" w:rsidRPr="009F3D0A" w:rsidRDefault="009F3D0A" w:rsidP="00FA1717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6.3. отказ от иска, поданного в интересах подопечного;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6.4. мировое соглашение для заключения в судебном разбирательстве мирового соглашения от имени подопечного;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6.5. мировое соглашение для заключения мирового соглашения с должником по исполнительному производству, в котором подопечный является взыскателем;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6.6. кредитный договор займа, заключаемый в интересах подопечного;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7)  документы на имущество, в отношении которого заявители просят предварительное разрешение органа опеки и попечительства на совершение с ним сделок.</w:t>
      </w: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При предоставлении заявителем копий документов при себе необходимо иметь их оригиналы, если копии нотариально не заверены.</w:t>
      </w:r>
    </w:p>
    <w:p w:rsid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3D0A" w:rsidRPr="009F3D0A" w:rsidRDefault="009F3D0A" w:rsidP="00FA1717">
      <w:pPr>
        <w:pStyle w:val="a3"/>
        <w:spacing w:after="0" w:line="216" w:lineRule="auto"/>
        <w:ind w:left="0" w:firstLine="56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3D0A">
        <w:rPr>
          <w:rFonts w:ascii="Times New Roman" w:hAnsi="Times New Roman"/>
          <w:i/>
          <w:color w:val="000000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F3D0A" w:rsidRPr="009F3D0A" w:rsidRDefault="009F3D0A" w:rsidP="00FA1717">
      <w:pPr>
        <w:pStyle w:val="a3"/>
        <w:spacing w:after="0" w:line="216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справка с места регистрации несовершеннолетнего;</w:t>
      </w:r>
    </w:p>
    <w:p w:rsidR="009F3D0A" w:rsidRPr="009F3D0A" w:rsidRDefault="009F3D0A" w:rsidP="00FA1717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3D0A">
        <w:rPr>
          <w:rFonts w:ascii="Times New Roman" w:hAnsi="Times New Roman"/>
          <w:color w:val="000000"/>
          <w:sz w:val="28"/>
          <w:szCs w:val="28"/>
        </w:rPr>
        <w:t>правоудостоверяющий документы на недвижимое имущество несовершеннолетнего</w:t>
      </w:r>
    </w:p>
    <w:p w:rsidR="00CC72A3" w:rsidRPr="009F3D0A" w:rsidRDefault="00CC72A3" w:rsidP="00FA1717">
      <w:pPr>
        <w:spacing w:after="0" w:line="216" w:lineRule="auto"/>
        <w:rPr>
          <w:rFonts w:ascii="Times New Roman" w:hAnsi="Times New Roman" w:cs="Times New Roman"/>
        </w:rPr>
      </w:pPr>
    </w:p>
    <w:sectPr w:rsidR="00CC72A3" w:rsidRPr="009F3D0A" w:rsidSect="007F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D0A"/>
    <w:rsid w:val="007F4573"/>
    <w:rsid w:val="009F3D0A"/>
    <w:rsid w:val="00CC72A3"/>
    <w:rsid w:val="00FA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D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3</cp:revision>
  <dcterms:created xsi:type="dcterms:W3CDTF">2017-07-04T12:16:00Z</dcterms:created>
  <dcterms:modified xsi:type="dcterms:W3CDTF">2017-07-05T05:13:00Z</dcterms:modified>
</cp:coreProperties>
</file>